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2DE4" w14:textId="77777777" w:rsidR="00A219C2" w:rsidRPr="00A219C2" w:rsidRDefault="00A219C2" w:rsidP="00A219C2">
      <w:pPr>
        <w:tabs>
          <w:tab w:val="left" w:pos="993"/>
        </w:tabs>
        <w:ind w:firstLine="709"/>
        <w:jc w:val="right"/>
        <w:rPr>
          <w:rFonts w:eastAsia="Calibri"/>
          <w:bCs/>
          <w:sz w:val="24"/>
          <w:szCs w:val="24"/>
        </w:rPr>
      </w:pPr>
      <w:r w:rsidRPr="00A219C2">
        <w:rPr>
          <w:bCs/>
          <w:sz w:val="24"/>
          <w:szCs w:val="24"/>
        </w:rPr>
        <w:t>Приложение 3</w:t>
      </w:r>
    </w:p>
    <w:p w14:paraId="261C34C2" w14:textId="77777777" w:rsidR="00A219C2" w:rsidRPr="00A219C2" w:rsidRDefault="00A219C2" w:rsidP="00A219C2">
      <w:pPr>
        <w:tabs>
          <w:tab w:val="left" w:pos="993"/>
        </w:tabs>
        <w:ind w:hanging="142"/>
        <w:jc w:val="center"/>
        <w:rPr>
          <w:rFonts w:eastAsia="Arial Unicode MS"/>
          <w:b/>
          <w:bCs/>
          <w:sz w:val="24"/>
          <w:szCs w:val="24"/>
          <w:shd w:val="clear" w:color="auto" w:fill="FFFFFF"/>
          <w:lang w:val="ro-RO"/>
        </w:rPr>
      </w:pPr>
    </w:p>
    <w:p w14:paraId="2320C168" w14:textId="77777777" w:rsidR="00A219C2" w:rsidRPr="00A219C2" w:rsidRDefault="00A219C2" w:rsidP="00A219C2">
      <w:pPr>
        <w:tabs>
          <w:tab w:val="left" w:pos="993"/>
        </w:tabs>
        <w:ind w:right="4" w:firstLine="0"/>
        <w:jc w:val="center"/>
        <w:rPr>
          <w:rFonts w:eastAsia="Calibri"/>
          <w:sz w:val="24"/>
          <w:szCs w:val="24"/>
        </w:rPr>
      </w:pPr>
      <w:r w:rsidRPr="00A219C2">
        <w:rPr>
          <w:b/>
          <w:bCs/>
          <w:sz w:val="24"/>
          <w:szCs w:val="24"/>
          <w:shd w:val="clear" w:color="auto" w:fill="FFFFFF"/>
        </w:rPr>
        <w:t>Перечень видов деятельности, связанных с выполнением работ</w:t>
      </w:r>
    </w:p>
    <w:p w14:paraId="3AA87ED6" w14:textId="77777777" w:rsidR="00A219C2" w:rsidRPr="00A23E1C" w:rsidRDefault="00A219C2" w:rsidP="00A219C2">
      <w:pPr>
        <w:tabs>
          <w:tab w:val="left" w:pos="993"/>
        </w:tabs>
        <w:ind w:firstLine="709"/>
        <w:jc w:val="center"/>
        <w:rPr>
          <w:rFonts w:eastAsia="Calibri"/>
          <w:sz w:val="24"/>
          <w:szCs w:val="24"/>
          <w:lang w:val="ro-RO" w:eastAsia="en-GB"/>
        </w:rPr>
      </w:pPr>
    </w:p>
    <w:tbl>
      <w:tblPr>
        <w:tblpPr w:leftFromText="45" w:rightFromText="45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832"/>
        <w:gridCol w:w="685"/>
        <w:gridCol w:w="2339"/>
        <w:gridCol w:w="2382"/>
        <w:gridCol w:w="1739"/>
      </w:tblGrid>
      <w:tr w:rsidR="00A219C2" w:rsidRPr="00A219C2" w14:paraId="25878D79" w14:textId="77777777" w:rsidTr="007104FB">
        <w:trPr>
          <w:trHeight w:val="20"/>
        </w:trPr>
        <w:tc>
          <w:tcPr>
            <w:tcW w:w="3694" w:type="pct"/>
            <w:gridSpan w:val="5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16993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 w:rsidRPr="00A219C2">
              <w:rPr>
                <w:b/>
                <w:sz w:val="22"/>
                <w:szCs w:val="22"/>
              </w:rPr>
              <w:t>NACE</w:t>
            </w:r>
            <w:r w:rsidRPr="00A219C2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06" w:type="pct"/>
            <w:vMerge w:val="restar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7013CD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Код CPV</w:t>
            </w:r>
          </w:p>
        </w:tc>
      </w:tr>
      <w:tr w:rsidR="00A219C2" w:rsidRPr="00A219C2" w14:paraId="070554F8" w14:textId="77777777" w:rsidTr="007104FB">
        <w:trPr>
          <w:trHeight w:val="20"/>
        </w:trPr>
        <w:tc>
          <w:tcPr>
            <w:tcW w:w="1380" w:type="pct"/>
            <w:gridSpan w:val="3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4B297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РАЗДЕЛ F</w:t>
            </w:r>
          </w:p>
        </w:tc>
        <w:tc>
          <w:tcPr>
            <w:tcW w:w="2314" w:type="pct"/>
            <w:gridSpan w:val="2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833B4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СТРОИТЕЛЬСТВО</w:t>
            </w:r>
          </w:p>
        </w:tc>
        <w:tc>
          <w:tcPr>
            <w:tcW w:w="1306" w:type="pct"/>
            <w:vMerge/>
            <w:vAlign w:val="center"/>
            <w:hideMark/>
          </w:tcPr>
          <w:p w14:paraId="2787278F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</w:tr>
      <w:tr w:rsidR="00A219C2" w:rsidRPr="00A219C2" w14:paraId="2F13CDD2" w14:textId="77777777" w:rsidTr="007104FB">
        <w:trPr>
          <w:trHeight w:val="20"/>
        </w:trPr>
        <w:tc>
          <w:tcPr>
            <w:tcW w:w="505" w:type="pc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99748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Подраздел</w:t>
            </w:r>
          </w:p>
        </w:tc>
        <w:tc>
          <w:tcPr>
            <w:tcW w:w="481" w:type="pc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182EF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Группа</w:t>
            </w:r>
          </w:p>
        </w:tc>
        <w:tc>
          <w:tcPr>
            <w:tcW w:w="395" w:type="pc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CF98EC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701" w:type="pc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2A569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1612" w:type="pct"/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C49F72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219C2">
              <w:rPr>
                <w:b/>
                <w:sz w:val="22"/>
                <w:szCs w:val="22"/>
              </w:rPr>
              <w:t>Примечания</w:t>
            </w:r>
          </w:p>
        </w:tc>
        <w:tc>
          <w:tcPr>
            <w:tcW w:w="1306" w:type="pct"/>
            <w:vMerge/>
            <w:vAlign w:val="center"/>
            <w:hideMark/>
          </w:tcPr>
          <w:p w14:paraId="0C9AF0C8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</w:tr>
      <w:tr w:rsidR="00A219C2" w:rsidRPr="00A219C2" w14:paraId="43C7726C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CBCEB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</w:t>
            </w: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C67C75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A14189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5C04F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537CD5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подразделу относятся:</w:t>
            </w:r>
          </w:p>
          <w:p w14:paraId="08CDCA1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 новых зданий и сооружений, текущая реставрация и ремонт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CDB5E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45000000</w:t>
            </w:r>
          </w:p>
        </w:tc>
      </w:tr>
      <w:tr w:rsidR="00A219C2" w:rsidRPr="00A219C2" w14:paraId="06CBB3DF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7D7279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9D729C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45.1</w:t>
            </w: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429EAA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CDD15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Подготовка строительных площадок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E52B4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B95A5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45100000</w:t>
            </w:r>
          </w:p>
        </w:tc>
      </w:tr>
      <w:tr w:rsidR="00A219C2" w:rsidRPr="00A219C2" w14:paraId="0DEE2F22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C01394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BBFCF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E5692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45.11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FFBE9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Снос зданий; земляные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13F239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6E43FF16" w14:textId="77777777" w:rsidR="00A219C2" w:rsidRPr="00A219C2" w:rsidRDefault="00A219C2" w:rsidP="007104FB">
            <w:pPr>
              <w:numPr>
                <w:ilvl w:val="0"/>
                <w:numId w:val="1"/>
              </w:numPr>
              <w:tabs>
                <w:tab w:val="left" w:pos="173"/>
                <w:tab w:val="left" w:pos="993"/>
              </w:tabs>
              <w:ind w:left="0"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снос зданий и других строений;</w:t>
            </w:r>
          </w:p>
          <w:p w14:paraId="419DDC8A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расчистка строительных площадок;</w:t>
            </w:r>
          </w:p>
          <w:p w14:paraId="60226E93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земляные работы землекопные работы, наполнение, выравнивание строительных площадок, рытье траншей, удаление грунта, взрывные работы по сносу и др.;</w:t>
            </w:r>
          </w:p>
          <w:p w14:paraId="23F8F271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подготовка площадок для ведения горных работ;</w:t>
            </w:r>
          </w:p>
          <w:p w14:paraId="2079A841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снятие почвы и другие виды разработки и подготовки площадок и участков горных работ.</w:t>
            </w:r>
          </w:p>
          <w:p w14:paraId="763878D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также относятся:</w:t>
            </w:r>
          </w:p>
          <w:p w14:paraId="6F81996A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дренаж строительных площадок;</w:t>
            </w:r>
          </w:p>
          <w:p w14:paraId="59E75D5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дренаж сельскохозяйственных земель и земель лесного фонда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F48064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45110000</w:t>
            </w:r>
          </w:p>
        </w:tc>
      </w:tr>
      <w:tr w:rsidR="00A219C2" w:rsidRPr="00A219C2" w14:paraId="64D0FA8C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92E4A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5B7299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4848C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45.12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1DA5A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Разведочные и буровые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68046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277EBBD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экспериментальное, разведочное сверление, бурение и взятие образцов грунта для строительства, а также геофизических, </w:t>
            </w:r>
            <w:r w:rsidRPr="00A219C2">
              <w:rPr>
                <w:sz w:val="22"/>
                <w:szCs w:val="22"/>
              </w:rPr>
              <w:lastRenderedPageBreak/>
              <w:t>геологических или других аналогичных исследований.</w:t>
            </w:r>
          </w:p>
          <w:p w14:paraId="43F9E74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относятся:</w:t>
            </w:r>
          </w:p>
          <w:p w14:paraId="652A480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бурение скважин для добычи нефти или природного газа, см. 11.20;</w:t>
            </w:r>
          </w:p>
          <w:p w14:paraId="221A78C8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бурение артезианских скважин, см. 45.25;</w:t>
            </w:r>
          </w:p>
          <w:p w14:paraId="6C985FA1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углубление ствола, см. 45.25;</w:t>
            </w:r>
          </w:p>
          <w:p w14:paraId="2C998E90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разведка нефтегазовых месторождений, а также геофизическая, геологическая и сейсмическая разведка, см. 74.20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FEF38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45120000</w:t>
            </w:r>
          </w:p>
        </w:tc>
      </w:tr>
      <w:tr w:rsidR="00A219C2" w:rsidRPr="00A219C2" w14:paraId="6E7FBBED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28C6C5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5E3B58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</w:t>
            </w: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179F9E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536BF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Строительство законченных конструкций или их частей; гражданское/жилищное строительство 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615DB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54E27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45200000</w:t>
            </w:r>
          </w:p>
        </w:tc>
      </w:tr>
      <w:tr w:rsidR="00A219C2" w:rsidRPr="00A219C2" w14:paraId="6100752C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5959C0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D4EEE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DDA05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45.21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F5DA2B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Общие работы по строительству зданий и работы по возведению сооружений гражданского назначения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392B24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7A38CEE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 всех типов зданий и строительство сооружений гражданского назначения;</w:t>
            </w:r>
          </w:p>
          <w:p w14:paraId="70676BE8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мосты, включая мосты для подвесных автомобильных дорог, виадуки, тоннели и подземные переходы;</w:t>
            </w:r>
          </w:p>
          <w:p w14:paraId="4AA38F67" w14:textId="77777777" w:rsidR="00A219C2" w:rsidRPr="00A219C2" w:rsidRDefault="00A219C2" w:rsidP="007104FB">
            <w:pPr>
              <w:numPr>
                <w:ilvl w:val="0"/>
                <w:numId w:val="2"/>
              </w:numPr>
              <w:tabs>
                <w:tab w:val="left" w:pos="173"/>
                <w:tab w:val="left" w:pos="313"/>
                <w:tab w:val="left" w:pos="993"/>
              </w:tabs>
              <w:ind w:left="0"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магистральные трубопроводы, линии связи и электросети;</w:t>
            </w:r>
          </w:p>
          <w:p w14:paraId="7FC14073" w14:textId="77777777" w:rsidR="00A219C2" w:rsidRPr="00A219C2" w:rsidRDefault="00A219C2" w:rsidP="007104FB">
            <w:pPr>
              <w:tabs>
                <w:tab w:val="left" w:pos="173"/>
                <w:tab w:val="left" w:pos="31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городские трубопроводы, линии связи и электросети;</w:t>
            </w:r>
          </w:p>
          <w:p w14:paraId="33D27A68" w14:textId="77777777" w:rsidR="00A219C2" w:rsidRPr="00A219C2" w:rsidRDefault="00A219C2" w:rsidP="007104FB">
            <w:pPr>
              <w:tabs>
                <w:tab w:val="left" w:pos="173"/>
                <w:tab w:val="left" w:pos="31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вспомогательные</w:t>
            </w:r>
            <w:r w:rsidRPr="00A219C2" w:rsidDel="003655E0">
              <w:rPr>
                <w:sz w:val="22"/>
                <w:szCs w:val="22"/>
              </w:rPr>
              <w:t xml:space="preserve"> </w:t>
            </w:r>
            <w:r w:rsidRPr="00A219C2">
              <w:rPr>
                <w:sz w:val="22"/>
                <w:szCs w:val="22"/>
              </w:rPr>
              <w:t>работы по благоустройству городской застройки;</w:t>
            </w:r>
          </w:p>
          <w:p w14:paraId="2CAEC0B9" w14:textId="77777777" w:rsidR="00A219C2" w:rsidRPr="00A219C2" w:rsidRDefault="00A219C2" w:rsidP="007104FB">
            <w:pPr>
              <w:tabs>
                <w:tab w:val="left" w:pos="173"/>
                <w:tab w:val="left" w:pos="31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сборка и монтаж сборных конструкций на строительном участке.</w:t>
            </w:r>
          </w:p>
          <w:p w14:paraId="472443F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относятся:</w:t>
            </w:r>
          </w:p>
          <w:p w14:paraId="5550FF0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услуги, связанные с добычей нефти и </w:t>
            </w:r>
            <w:r w:rsidRPr="00A219C2">
              <w:rPr>
                <w:sz w:val="22"/>
                <w:szCs w:val="22"/>
              </w:rPr>
              <w:lastRenderedPageBreak/>
              <w:t>природного газа, см. 11.20;</w:t>
            </w:r>
          </w:p>
          <w:p w14:paraId="1F54794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возведение полностью</w:t>
            </w:r>
            <w:r w:rsidRPr="00A219C2">
              <w:rPr>
                <w:sz w:val="22"/>
                <w:szCs w:val="22"/>
                <w:lang w:val="ro-MD"/>
              </w:rPr>
              <w:t xml:space="preserve"> </w:t>
            </w:r>
            <w:r w:rsidRPr="00A219C2">
              <w:rPr>
                <w:sz w:val="22"/>
                <w:szCs w:val="22"/>
              </w:rPr>
              <w:t>сборных конструкций из материалов собственного производства, кроме бетона, см. подразделы 20, 26 и 28;</w:t>
            </w:r>
          </w:p>
          <w:p w14:paraId="06BD4215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иные работы, не связанные со строительством зданий, по строительству стадионов, бассейнов, спортзалов, теннисных кортов, площадок для гольфа и других спортивных объектов, см. 45.23;</w:t>
            </w:r>
          </w:p>
          <w:p w14:paraId="259CD654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монтажные работы для сооружений, см. 45.3;</w:t>
            </w:r>
          </w:p>
          <w:p w14:paraId="0CD71EE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отделочные работы, см. 45.4;</w:t>
            </w:r>
          </w:p>
          <w:p w14:paraId="33CA055F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архитектурная и инженерная деятельность, см. 74.20; </w:t>
            </w:r>
          </w:p>
          <w:p w14:paraId="683CEBD8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управление проектами в сфере строительства, см.74.20</w:t>
            </w:r>
          </w:p>
        </w:tc>
        <w:tc>
          <w:tcPr>
            <w:tcW w:w="1306" w:type="pct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30B19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45210000,</w:t>
            </w:r>
          </w:p>
          <w:p w14:paraId="5B1A75F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за исключением:</w:t>
            </w:r>
          </w:p>
          <w:p w14:paraId="212CDC8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45213316</w:t>
            </w:r>
          </w:p>
          <w:p w14:paraId="5114DF5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45220000</w:t>
            </w:r>
          </w:p>
          <w:p w14:paraId="28C7E9B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45231000</w:t>
            </w:r>
          </w:p>
          <w:p w14:paraId="185DC94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45232000</w:t>
            </w:r>
          </w:p>
        </w:tc>
      </w:tr>
      <w:tr w:rsidR="00A219C2" w:rsidRPr="00A219C2" w14:paraId="3C56327C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9C0FE5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1AA82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B1791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45.22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80606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Возведение каркасов и крыш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FEDD2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02761E0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возведение каркасов;</w:t>
            </w:r>
          </w:p>
          <w:p w14:paraId="086B6AC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крыш;</w:t>
            </w:r>
          </w:p>
          <w:p w14:paraId="1BEC4BE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rFonts w:eastAsia="Calibri"/>
                <w:sz w:val="22"/>
                <w:szCs w:val="22"/>
              </w:rPr>
              <w:t>–</w:t>
            </w:r>
            <w:r w:rsidRPr="00A219C2">
              <w:rPr>
                <w:sz w:val="22"/>
                <w:szCs w:val="22"/>
              </w:rPr>
              <w:t xml:space="preserve"> гидроизоляция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27E3AC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45261000</w:t>
            </w:r>
          </w:p>
        </w:tc>
      </w:tr>
      <w:tr w:rsidR="00A219C2" w:rsidRPr="00A219C2" w14:paraId="429221AD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DB9DE8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45A578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7E9E4C8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45.23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FA8DA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Строительство автомагистралей, дорог, аэродромов и спортивных комплексов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17D2B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69FCB5E3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 автомагистралей, автомобильных дорог, шоссе, других путей для транспортных средств и пешеходов;</w:t>
            </w:r>
          </w:p>
          <w:p w14:paraId="1EDAC7C4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 железных дорог;</w:t>
            </w:r>
          </w:p>
          <w:p w14:paraId="4A2E7F2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 взлетно-посадочных полос;</w:t>
            </w:r>
          </w:p>
          <w:p w14:paraId="74D1941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иные работы, не связанные со строительством зданий, по строительству стадионов, бассейнов, спортзалов, теннисных кортов, площадок для </w:t>
            </w:r>
            <w:r w:rsidRPr="00A219C2">
              <w:rPr>
                <w:sz w:val="22"/>
                <w:szCs w:val="22"/>
              </w:rPr>
              <w:lastRenderedPageBreak/>
              <w:t>гольфа и других спортивных объектов;</w:t>
            </w:r>
          </w:p>
          <w:p w14:paraId="272A759F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нанесение разметки на дорожные поверхности и автомобильные стоянки.</w:t>
            </w:r>
          </w:p>
          <w:p w14:paraId="22EF0AA3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относятся:</w:t>
            </w:r>
          </w:p>
          <w:p w14:paraId="4777D9B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подготовительные земляные работы, см. 45.11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E74A4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45212212</w:t>
            </w:r>
          </w:p>
          <w:p w14:paraId="5319134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и DA03,</w:t>
            </w:r>
          </w:p>
          <w:p w14:paraId="04057F4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45230000,</w:t>
            </w:r>
          </w:p>
          <w:p w14:paraId="61F1BE7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за исключением:</w:t>
            </w:r>
          </w:p>
          <w:p w14:paraId="12256B2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45231000</w:t>
            </w:r>
          </w:p>
          <w:p w14:paraId="408C4AF3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45232000</w:t>
            </w:r>
          </w:p>
          <w:p w14:paraId="6124245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45234115</w:t>
            </w:r>
          </w:p>
        </w:tc>
      </w:tr>
      <w:tr w:rsidR="00A219C2" w:rsidRPr="00A219C2" w14:paraId="7C16317F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22B30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3BE55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D94E5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45.24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9F011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Гидротехнические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F9FD6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3B7BA37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строительство:</w:t>
            </w:r>
          </w:p>
          <w:p w14:paraId="113B3C3D" w14:textId="77777777" w:rsidR="00A219C2" w:rsidRPr="00A219C2" w:rsidRDefault="00A219C2" w:rsidP="007104FB">
            <w:pPr>
              <w:tabs>
                <w:tab w:val="left" w:pos="0"/>
                <w:tab w:val="left" w:pos="128"/>
                <w:tab w:val="left" w:pos="2725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водных путей, портовых сооружений, портов для прогулочных (морских) судов, шлюзных ворот и др.;</w:t>
            </w:r>
          </w:p>
          <w:p w14:paraId="2882BD7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плотин и дамб;</w:t>
            </w:r>
          </w:p>
          <w:p w14:paraId="3AAC2945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дноуглубительные работы;</w:t>
            </w:r>
          </w:p>
          <w:p w14:paraId="79B81321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подводные работы;</w:t>
            </w:r>
          </w:p>
          <w:p w14:paraId="25C2DBB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 речные работы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74BA2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45240000</w:t>
            </w:r>
          </w:p>
        </w:tc>
      </w:tr>
      <w:tr w:rsidR="00A219C2" w:rsidRPr="00A219C2" w14:paraId="0280C000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75D257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13418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C59D8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45.25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381FF4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Другие строительные работы, в том числе строительные специализированные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A2E8F0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17330DD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виды строительной специализированной деятельности, включающие общий для нескольких видов работ аспект и требующие специальных навыков или оборудования;</w:t>
            </w:r>
          </w:p>
          <w:p w14:paraId="1CA7A1D7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закладка фундамента, включая забивку свай;</w:t>
            </w:r>
          </w:p>
          <w:p w14:paraId="65F884A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бурение и строительство артезианских</w:t>
            </w:r>
            <w:r w:rsidRPr="00A219C2" w:rsidDel="00BD4699">
              <w:rPr>
                <w:sz w:val="22"/>
                <w:szCs w:val="22"/>
              </w:rPr>
              <w:t xml:space="preserve"> </w:t>
            </w:r>
            <w:r w:rsidRPr="00A219C2">
              <w:rPr>
                <w:sz w:val="22"/>
                <w:szCs w:val="22"/>
              </w:rPr>
              <w:t>скважин, углубление ствола;</w:t>
            </w:r>
          </w:p>
          <w:p w14:paraId="0A06DD4F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элементов металлоконструкций несобственного производства;</w:t>
            </w:r>
          </w:p>
          <w:p w14:paraId="4464C7D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гибка металлоконструкций;</w:t>
            </w:r>
          </w:p>
          <w:p w14:paraId="69542A8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кладка кирпича или камня;</w:t>
            </w:r>
          </w:p>
          <w:p w14:paraId="5CF11EB7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и демонтаж собственных или арендованных строительных лесов и рабочих платформ;</w:t>
            </w:r>
          </w:p>
          <w:p w14:paraId="293434D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– строительство дымоходов и промышленных печей.</w:t>
            </w:r>
          </w:p>
          <w:p w14:paraId="52DCC8B8" w14:textId="77777777" w:rsidR="00A219C2" w:rsidRPr="00A219C2" w:rsidRDefault="00A219C2" w:rsidP="007104FB">
            <w:pPr>
              <w:tabs>
                <w:tab w:val="left" w:pos="361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7B0D0ACA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сдача в аренду строительных лесов без монтажа и демонтажа, см. 71.32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63E05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45250000</w:t>
            </w:r>
          </w:p>
          <w:p w14:paraId="18A163DC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45262000</w:t>
            </w:r>
          </w:p>
        </w:tc>
      </w:tr>
      <w:tr w:rsidR="00A219C2" w:rsidRPr="00A219C2" w14:paraId="0DAD10AF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5261A5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78BFC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45.3</w:t>
            </w: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A61EEB1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0EB50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Монтажные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436DE9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DC6F7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45300000</w:t>
            </w:r>
          </w:p>
        </w:tc>
      </w:tr>
      <w:tr w:rsidR="00A219C2" w:rsidRPr="00A219C2" w14:paraId="1138AE3D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65C524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48DF6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B0414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45.31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C4EAC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Электромонтажные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6EBD2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относится:</w:t>
            </w:r>
          </w:p>
          <w:p w14:paraId="505BC00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в зданиях или в других строительных проектах следующих элементов:</w:t>
            </w:r>
          </w:p>
          <w:p w14:paraId="6AE1FF11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электрических проводок и соединений;</w:t>
            </w:r>
          </w:p>
          <w:p w14:paraId="7B03100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телекоммуникационных систем;</w:t>
            </w:r>
          </w:p>
          <w:p w14:paraId="3F8BE40B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электрических систем отопления;</w:t>
            </w:r>
          </w:p>
          <w:p w14:paraId="74B856A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антенн для жилых домов;</w:t>
            </w:r>
          </w:p>
          <w:p w14:paraId="5EE24580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систем пожарной сигнализации;</w:t>
            </w:r>
          </w:p>
          <w:p w14:paraId="299115BF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систем оповещения о взломе;</w:t>
            </w:r>
          </w:p>
          <w:p w14:paraId="3DFBF67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–лифтов и эскалаторов;</w:t>
            </w:r>
          </w:p>
          <w:p w14:paraId="062BD26F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громоотводов и др.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34A89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45213316</w:t>
            </w:r>
          </w:p>
          <w:p w14:paraId="31339E04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45310000,</w:t>
            </w:r>
          </w:p>
          <w:p w14:paraId="2441C30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за исключением:</w:t>
            </w:r>
          </w:p>
          <w:p w14:paraId="09E42A5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45316000</w:t>
            </w:r>
          </w:p>
        </w:tc>
      </w:tr>
      <w:tr w:rsidR="00A219C2" w:rsidRPr="00A219C2" w14:paraId="4530B3D3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68105D8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CA0556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3B943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45.32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B242B3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Изоляционные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8B5876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 классу относится:</w:t>
            </w:r>
          </w:p>
          <w:p w14:paraId="27181AA4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в зданиях или в других строительных проектах тепло-, звуко- или виброизоляции.</w:t>
            </w:r>
          </w:p>
          <w:p w14:paraId="62C2BD1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относятся:</w:t>
            </w:r>
          </w:p>
          <w:p w14:paraId="63DD58C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работы по гидроизоляции, см. 45.22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A384F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45320000</w:t>
            </w:r>
          </w:p>
        </w:tc>
      </w:tr>
      <w:tr w:rsidR="00A219C2" w:rsidRPr="00A219C2" w14:paraId="401B00F2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6F730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9DABE9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D902F4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45.33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53276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Слесарно-сантехнические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1B6F51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относится:</w:t>
            </w:r>
          </w:p>
          <w:p w14:paraId="718A222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в зданиях или в других строительных проектах следующих элементов:</w:t>
            </w:r>
          </w:p>
          <w:p w14:paraId="5B4E41E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сантехнического оборудования;</w:t>
            </w:r>
          </w:p>
          <w:p w14:paraId="64437A8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газораспределительного оборудования;</w:t>
            </w:r>
          </w:p>
          <w:p w14:paraId="0BBFB887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оборудования и труб отопления, вентиляции, охлаждения или </w:t>
            </w:r>
            <w:r w:rsidRPr="00A219C2">
              <w:rPr>
                <w:sz w:val="22"/>
                <w:szCs w:val="22"/>
              </w:rPr>
              <w:lastRenderedPageBreak/>
              <w:t>кондиционирования воздуха;</w:t>
            </w:r>
          </w:p>
          <w:p w14:paraId="5516CAB7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</w:t>
            </w:r>
            <w:proofErr w:type="spellStart"/>
            <w:r w:rsidRPr="00A219C2">
              <w:rPr>
                <w:sz w:val="22"/>
                <w:szCs w:val="22"/>
              </w:rPr>
              <w:t>спринклерных</w:t>
            </w:r>
            <w:proofErr w:type="spellEnd"/>
            <w:r w:rsidRPr="00A219C2">
              <w:rPr>
                <w:sz w:val="22"/>
                <w:szCs w:val="22"/>
              </w:rPr>
              <w:t xml:space="preserve"> систем пожаротушения.</w:t>
            </w:r>
          </w:p>
          <w:p w14:paraId="666BA6B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4AE8C62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электрических систем отопления, см. 45.31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F078F8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45330000</w:t>
            </w:r>
          </w:p>
        </w:tc>
      </w:tr>
      <w:tr w:rsidR="00A219C2" w:rsidRPr="00A219C2" w14:paraId="6564779D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000CE4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FB83E3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FF550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45.34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6D1AC0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Монтаж прочего инженерного оборудования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A7F63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669E6EBB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систем освещения и сигнализации для автомобильных дорог, железных дорог, аэропортов и портов;</w:t>
            </w:r>
          </w:p>
          <w:p w14:paraId="670ADD57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монтаж в зданиях или в других строительных проектах арматуры и принадлежностей, не отнесенных к другим категориям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DA318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45234115</w:t>
            </w:r>
          </w:p>
          <w:p w14:paraId="1BAB5A4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45316000</w:t>
            </w:r>
          </w:p>
          <w:p w14:paraId="17B3BCF3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45340000</w:t>
            </w:r>
          </w:p>
        </w:tc>
      </w:tr>
      <w:tr w:rsidR="00A219C2" w:rsidRPr="00A219C2" w14:paraId="32EFB037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4DAADC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A0982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</w:t>
            </w: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FB09E1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B6EF9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Отделочные строительные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12D23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618728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45400000</w:t>
            </w:r>
          </w:p>
        </w:tc>
      </w:tr>
      <w:tr w:rsidR="00A219C2" w:rsidRPr="00A219C2" w14:paraId="7A672AB5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4806C6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3896C5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FCF049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45.41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9B0FD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Штукатурные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BC67FA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относится:</w:t>
            </w:r>
          </w:p>
          <w:p w14:paraId="22EDC1BB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использование в зданиях или в других строительных проектах гипса или гипсовой штукатурки для внутренних или внешних структур или орнаментов, включая сопутствующие облицовочные материалы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2DE998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45410000</w:t>
            </w:r>
          </w:p>
        </w:tc>
      </w:tr>
      <w:tr w:rsidR="00A219C2" w:rsidRPr="00A219C2" w14:paraId="40E505F4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DE4E53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6FA7A3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7ED7C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45.42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27E22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Столярные и плотницкие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1BC03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6CAAEEB3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дверей, окон, дверных и оконных блоков и коробок, кухонного оборудования, лестниц, оборудования для магазинов и подобного оборудования несобственного производства из дерева или других материалов;</w:t>
            </w:r>
          </w:p>
          <w:p w14:paraId="7494439B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внутренняя отделка, в частности работы по устройству потолков, обшивке стен деревянными панелями, </w:t>
            </w:r>
            <w:r w:rsidRPr="00A219C2">
              <w:rPr>
                <w:sz w:val="22"/>
                <w:szCs w:val="22"/>
              </w:rPr>
              <w:lastRenderedPageBreak/>
              <w:t>установке передвижных перегородок и др.</w:t>
            </w:r>
          </w:p>
          <w:p w14:paraId="76F297C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53B6957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устройство паркетных или прочих деревянных покрытий полов, см. 45.43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91227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45420000</w:t>
            </w:r>
          </w:p>
        </w:tc>
      </w:tr>
      <w:tr w:rsidR="00A219C2" w:rsidRPr="00A219C2" w14:paraId="2A619DF2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2234B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4DFAFF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A2D54B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45.43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7DD4AC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Устройство покрытий полов и облицовка стен 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89A3E9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7E61D44B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в зданиях или в других строительных проектах следующих элементов:</w:t>
            </w:r>
          </w:p>
          <w:p w14:paraId="0A1A395C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облицовка стен и покрытие полов</w:t>
            </w:r>
            <w:r w:rsidRPr="00A219C2" w:rsidDel="001F20D7">
              <w:rPr>
                <w:sz w:val="22"/>
                <w:szCs w:val="22"/>
              </w:rPr>
              <w:t xml:space="preserve"> </w:t>
            </w:r>
            <w:r w:rsidRPr="00A219C2">
              <w:rPr>
                <w:sz w:val="22"/>
                <w:szCs w:val="22"/>
              </w:rPr>
              <w:t>керамическими, бетонными или каменными плитками;</w:t>
            </w:r>
          </w:p>
          <w:p w14:paraId="2B17387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устройство паркетных и других деревянных покрытий полов,</w:t>
            </w:r>
            <w:r w:rsidRPr="00A219C2">
              <w:rPr>
                <w:sz w:val="22"/>
                <w:szCs w:val="22"/>
              </w:rPr>
              <w:cr/>
              <w:t>настил ковровых покрытий и линолеума, в том числе покрытий из резины или</w:t>
            </w:r>
            <w:r w:rsidRPr="00A219C2">
              <w:rPr>
                <w:sz w:val="22"/>
                <w:szCs w:val="22"/>
              </w:rPr>
              <w:cr/>
              <w:t>пластмассы;</w:t>
            </w:r>
          </w:p>
          <w:p w14:paraId="34DF0AD9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облицовка стен и покрытие полов тераццо, мрамором, гранитом или шифером;</w:t>
            </w:r>
          </w:p>
          <w:p w14:paraId="6BAFEED6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оклеивание стен обоями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6A76E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45430000</w:t>
            </w:r>
          </w:p>
        </w:tc>
      </w:tr>
      <w:tr w:rsidR="00A219C2" w:rsidRPr="00A219C2" w14:paraId="1D9845E1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F50EB3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41D54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1A0B09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45.44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CA3142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Малярные и стекольные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48F5B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1506FCEB" w14:textId="77777777" w:rsidR="00A219C2" w:rsidRPr="00A219C2" w:rsidRDefault="00A219C2" w:rsidP="007104FB">
            <w:pPr>
              <w:tabs>
                <w:tab w:val="left" w:pos="17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 покраска</w:t>
            </w:r>
            <w:r w:rsidRPr="00A219C2" w:rsidDel="00D17EF1">
              <w:rPr>
                <w:sz w:val="22"/>
                <w:szCs w:val="22"/>
              </w:rPr>
              <w:t xml:space="preserve"> </w:t>
            </w:r>
            <w:r w:rsidRPr="00A219C2">
              <w:rPr>
                <w:sz w:val="22"/>
                <w:szCs w:val="22"/>
              </w:rPr>
              <w:t>зданий внутри и снаружи;</w:t>
            </w:r>
          </w:p>
          <w:p w14:paraId="482186E2" w14:textId="77777777" w:rsidR="00A219C2" w:rsidRPr="00A219C2" w:rsidRDefault="00A219C2" w:rsidP="007104FB">
            <w:pPr>
              <w:tabs>
                <w:tab w:val="left" w:pos="17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покраска сооружений гражданского строительства;</w:t>
            </w:r>
          </w:p>
          <w:p w14:paraId="494058D4" w14:textId="77777777" w:rsidR="00A219C2" w:rsidRPr="00A219C2" w:rsidRDefault="00A219C2" w:rsidP="007104FB">
            <w:pPr>
              <w:tabs>
                <w:tab w:val="left" w:pos="17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стекол, зеркал и др.</w:t>
            </w:r>
          </w:p>
          <w:p w14:paraId="449C96DB" w14:textId="77777777" w:rsidR="00A219C2" w:rsidRPr="00A219C2" w:rsidRDefault="00A219C2" w:rsidP="007104FB">
            <w:pPr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4654213B" w14:textId="77777777" w:rsidR="00A219C2" w:rsidRPr="00A219C2" w:rsidRDefault="00A219C2" w:rsidP="007104FB">
            <w:pPr>
              <w:tabs>
                <w:tab w:val="left" w:pos="17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оконных блоков, см. 45.42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8BADD3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45440000</w:t>
            </w:r>
          </w:p>
        </w:tc>
      </w:tr>
      <w:tr w:rsidR="00A219C2" w:rsidRPr="00A219C2" w14:paraId="2EA14CBC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BD947D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F671C1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76B3C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45.45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DBE21D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Прочие отделочные строительные работы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7E4017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относятся:</w:t>
            </w:r>
          </w:p>
          <w:p w14:paraId="116D65C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установка частных плавательных бассейнов;</w:t>
            </w:r>
          </w:p>
          <w:p w14:paraId="2CE58E2E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пароструйная, пескоструйная и прочая очистка наружных стен зданий;</w:t>
            </w:r>
          </w:p>
          <w:p w14:paraId="7D8C5838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прочие отделочные и завершающие работы в </w:t>
            </w:r>
            <w:r w:rsidRPr="00A219C2">
              <w:rPr>
                <w:sz w:val="22"/>
                <w:szCs w:val="22"/>
              </w:rPr>
              <w:lastRenderedPageBreak/>
              <w:t>зданиях, не отнесенные к другим категориям.</w:t>
            </w:r>
          </w:p>
          <w:p w14:paraId="0C215090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751C4D4C" w14:textId="77777777" w:rsidR="00A219C2" w:rsidRPr="00A219C2" w:rsidRDefault="00A219C2" w:rsidP="007104FB">
            <w:pPr>
              <w:tabs>
                <w:tab w:val="left" w:pos="173"/>
                <w:tab w:val="left" w:pos="36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– очистка внутренних стен зданий и других сооружений, см. 74.70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CE4429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lastRenderedPageBreak/>
              <w:t>45212212</w:t>
            </w:r>
          </w:p>
          <w:p w14:paraId="5919B3E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и DA04,</w:t>
            </w:r>
          </w:p>
          <w:p w14:paraId="4A18A5E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45450000</w:t>
            </w:r>
          </w:p>
        </w:tc>
      </w:tr>
      <w:tr w:rsidR="00A219C2" w:rsidRPr="00A219C2" w14:paraId="3ECE938B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099C83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C65415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45.5</w:t>
            </w: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94ABA0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891F06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Аренда машин и оборудования для строительства или сноса с оператором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77F36F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C2C364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45500000</w:t>
            </w:r>
          </w:p>
        </w:tc>
      </w:tr>
      <w:tr w:rsidR="00A219C2" w:rsidRPr="00A219C2" w14:paraId="23B5664E" w14:textId="77777777" w:rsidTr="007104FB">
        <w:trPr>
          <w:trHeight w:val="20"/>
        </w:trPr>
        <w:tc>
          <w:tcPr>
            <w:tcW w:w="50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FF0886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48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F6CC07" w14:textId="77777777" w:rsidR="00A219C2" w:rsidRPr="00A219C2" w:rsidRDefault="00A219C2" w:rsidP="007104FB">
            <w:pPr>
              <w:tabs>
                <w:tab w:val="left" w:pos="993"/>
              </w:tabs>
              <w:ind w:firstLine="709"/>
              <w:jc w:val="left"/>
              <w:rPr>
                <w:rFonts w:eastAsia="Calibri"/>
                <w:sz w:val="22"/>
                <w:szCs w:val="22"/>
                <w:lang w:val="ro-RO" w:eastAsia="en-GB"/>
              </w:rPr>
            </w:pPr>
          </w:p>
        </w:tc>
        <w:tc>
          <w:tcPr>
            <w:tcW w:w="39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FE1018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45.50</w:t>
            </w:r>
          </w:p>
        </w:tc>
        <w:tc>
          <w:tcPr>
            <w:tcW w:w="70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6BC43C1" w14:textId="77777777" w:rsidR="00A219C2" w:rsidRPr="00A219C2" w:rsidRDefault="00A219C2" w:rsidP="007104FB">
            <w:pPr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Аренда машин и оборудования для строительства или сноса с оператором</w:t>
            </w:r>
          </w:p>
        </w:tc>
        <w:tc>
          <w:tcPr>
            <w:tcW w:w="161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80378E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К данному классу не относится:</w:t>
            </w:r>
          </w:p>
          <w:p w14:paraId="64E0008D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 xml:space="preserve">– аренда машин и оборудования для строительства или сноса без оператора, </w:t>
            </w:r>
          </w:p>
          <w:p w14:paraId="00820362" w14:textId="77777777" w:rsidR="00A219C2" w:rsidRPr="00A219C2" w:rsidRDefault="00A219C2" w:rsidP="007104FB">
            <w:pPr>
              <w:tabs>
                <w:tab w:val="left" w:pos="173"/>
                <w:tab w:val="left" w:pos="993"/>
              </w:tabs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см. 71.32</w:t>
            </w:r>
          </w:p>
        </w:tc>
        <w:tc>
          <w:tcPr>
            <w:tcW w:w="130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C87822" w14:textId="77777777" w:rsidR="00A219C2" w:rsidRPr="00A219C2" w:rsidRDefault="00A219C2" w:rsidP="007104FB">
            <w:pPr>
              <w:tabs>
                <w:tab w:val="left" w:pos="993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A219C2">
              <w:rPr>
                <w:sz w:val="22"/>
                <w:szCs w:val="22"/>
              </w:rPr>
              <w:t>45500000</w:t>
            </w:r>
          </w:p>
        </w:tc>
      </w:tr>
    </w:tbl>
    <w:p w14:paraId="012274ED" w14:textId="77777777" w:rsidR="00A219C2" w:rsidRPr="00A23E1C" w:rsidRDefault="00A219C2" w:rsidP="00A219C2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</w:p>
    <w:p w14:paraId="21EC54DF" w14:textId="77777777" w:rsidR="00A219C2" w:rsidRPr="00A23E1C" w:rsidRDefault="00A219C2" w:rsidP="00A219C2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23E1C">
        <w:rPr>
          <w:b/>
          <w:iCs/>
          <w:sz w:val="24"/>
          <w:szCs w:val="24"/>
          <w:vertAlign w:val="superscript"/>
        </w:rPr>
        <w:t>1</w:t>
      </w:r>
      <w:r w:rsidRPr="00A23E1C">
        <w:rPr>
          <w:iCs/>
          <w:sz w:val="24"/>
          <w:szCs w:val="24"/>
        </w:rPr>
        <w:t>Регламент (ЕЭС) № 3037/90 Совета Европейских Сообществ от 9 октября 1990 года о статистической классификации видов экономической деятельности в Европейском Сообществе (Официальный журнал Европейских Сообществ L 293 от 24 октября 1990 года).</w:t>
      </w:r>
    </w:p>
    <w:p w14:paraId="64D5ADB7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0799D"/>
    <w:multiLevelType w:val="hybridMultilevel"/>
    <w:tmpl w:val="C80E5618"/>
    <w:lvl w:ilvl="0" w:tplc="29A6157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A43EC"/>
    <w:multiLevelType w:val="hybridMultilevel"/>
    <w:tmpl w:val="E4AAF9E2"/>
    <w:lvl w:ilvl="0" w:tplc="C2E41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912636">
    <w:abstractNumId w:val="1"/>
  </w:num>
  <w:num w:numId="2" w16cid:durableId="1209991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C2"/>
    <w:rsid w:val="0058181B"/>
    <w:rsid w:val="005C0197"/>
    <w:rsid w:val="006D1F82"/>
    <w:rsid w:val="006F7119"/>
    <w:rsid w:val="00812258"/>
    <w:rsid w:val="00A219C2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A512A"/>
  <w15:chartTrackingRefBased/>
  <w15:docId w15:val="{A2893D5F-DAFE-4AEC-A18E-570F4D6B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9C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1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9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9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9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9C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9C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C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9C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9C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19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19C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19C2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219C2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219C2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A219C2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19C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19C2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A21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19C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1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19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19C2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A219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19C2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19C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19C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A219C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1038</Words>
  <Characters>7315</Characters>
  <Application>Microsoft Office Word</Application>
  <DocSecurity>0</DocSecurity>
  <Lines>587</Lines>
  <Paragraphs>216</Paragraphs>
  <ScaleCrop>false</ScaleCrop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2026-02-12T09:01:00Z</dcterms:created>
  <dcterms:modified xsi:type="dcterms:W3CDTF">2026-02-12T09:02:00Z</dcterms:modified>
</cp:coreProperties>
</file>